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D2F" w:rsidRDefault="00114D2F">
      <w:pPr>
        <w:jc w:val="center"/>
        <w:rPr>
          <w:rFonts w:ascii="Arial" w:hAnsi="Arial"/>
          <w:b/>
          <w:sz w:val="24"/>
        </w:rPr>
      </w:pPr>
      <w:bookmarkStart w:id="0" w:name="_GoBack"/>
      <w:bookmarkEnd w:id="0"/>
    </w:p>
    <w:p w:rsidR="00114D2F" w:rsidRDefault="00114D2F">
      <w:pPr>
        <w:jc w:val="center"/>
        <w:rPr>
          <w:rFonts w:ascii="Arial" w:hAnsi="Arial"/>
          <w:b/>
          <w:sz w:val="24"/>
        </w:rPr>
      </w:pPr>
    </w:p>
    <w:p w:rsidR="00A4073B" w:rsidRDefault="00A4073B">
      <w:pPr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Beurteilung der Heilerziehungspflegerinnen und </w:t>
      </w:r>
      <w:proofErr w:type="spellStart"/>
      <w:r>
        <w:rPr>
          <w:rFonts w:ascii="Arial" w:hAnsi="Arial"/>
          <w:b/>
          <w:sz w:val="24"/>
        </w:rPr>
        <w:t>Heilerziehungungspfleger</w:t>
      </w:r>
      <w:proofErr w:type="spellEnd"/>
    </w:p>
    <w:p w:rsidR="00A4073B" w:rsidRDefault="00A4073B">
      <w:pPr>
        <w:pBdr>
          <w:bottom w:val="single" w:sz="6" w:space="1" w:color="auto"/>
        </w:pBdr>
        <w:spacing w:after="120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in der fachpraktischen Ausbildung</w:t>
      </w:r>
    </w:p>
    <w:p w:rsidR="00A4073B" w:rsidRDefault="00A4073B">
      <w:pPr>
        <w:spacing w:before="240" w:after="120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Herr/Frau</w:t>
      </w:r>
    </w:p>
    <w:p w:rsidR="00A4073B" w:rsidRDefault="00B750E2">
      <w:pPr>
        <w:tabs>
          <w:tab w:val="left" w:pos="3402"/>
        </w:tabs>
        <w:spacing w:after="120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geb. am              </w:t>
      </w:r>
      <w:r w:rsidR="00A4073B">
        <w:rPr>
          <w:rFonts w:ascii="Arial" w:hAnsi="Arial"/>
          <w:sz w:val="24"/>
        </w:rPr>
        <w:t>in</w:t>
      </w:r>
      <w:r>
        <w:rPr>
          <w:rFonts w:ascii="Arial" w:hAnsi="Arial"/>
          <w:sz w:val="24"/>
        </w:rPr>
        <w:t xml:space="preserve">    </w:t>
      </w:r>
    </w:p>
    <w:p w:rsidR="00A4073B" w:rsidRDefault="00A4073B">
      <w:pPr>
        <w:tabs>
          <w:tab w:val="left" w:pos="3402"/>
        </w:tabs>
        <w:spacing w:after="120"/>
        <w:rPr>
          <w:rFonts w:ascii="Arial" w:hAnsi="Arial"/>
          <w:sz w:val="24"/>
        </w:rPr>
      </w:pPr>
      <w:r>
        <w:rPr>
          <w:rFonts w:ascii="Arial" w:hAnsi="Arial"/>
          <w:sz w:val="24"/>
        </w:rPr>
        <w:t>war in der Zeit vom</w:t>
      </w:r>
      <w:r>
        <w:rPr>
          <w:rFonts w:ascii="Arial" w:hAnsi="Arial"/>
          <w:sz w:val="24"/>
        </w:rPr>
        <w:tab/>
        <w:t>bis</w:t>
      </w:r>
    </w:p>
    <w:p w:rsidR="00A4073B" w:rsidRDefault="00A4073B">
      <w:pPr>
        <w:spacing w:after="120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in der fachpraktischen Ausbildung in der </w:t>
      </w:r>
      <w:r>
        <w:rPr>
          <w:rFonts w:ascii="Arial" w:hAnsi="Arial"/>
          <w:b/>
          <w:sz w:val="24"/>
        </w:rPr>
        <w:t>Ausbildungsstätte</w:t>
      </w:r>
    </w:p>
    <w:p w:rsidR="00A4073B" w:rsidRDefault="00A4073B">
      <w:pPr>
        <w:spacing w:after="120"/>
        <w:rPr>
          <w:rFonts w:ascii="Arial" w:hAnsi="Arial"/>
          <w:sz w:val="24"/>
        </w:rPr>
      </w:pPr>
    </w:p>
    <w:p w:rsidR="00A4073B" w:rsidRDefault="00A4073B">
      <w:pPr>
        <w:spacing w:after="120"/>
        <w:rPr>
          <w:rFonts w:ascii="Arial" w:hAnsi="Arial"/>
          <w:sz w:val="24"/>
        </w:rPr>
      </w:pPr>
    </w:p>
    <w:p w:rsidR="00A4073B" w:rsidRDefault="00A4073B">
      <w:pPr>
        <w:spacing w:after="120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Beurteilung aus der Sicht unserer Einrichtung</w:t>
      </w:r>
    </w:p>
    <w:p w:rsidR="00B750E2" w:rsidRDefault="00A4073B" w:rsidP="00B750E2">
      <w:pPr>
        <w:tabs>
          <w:tab w:val="left" w:pos="567"/>
        </w:tabs>
        <w:spacing w:after="100" w:afterAutospacing="1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Berufsinteresse und Engagement</w:t>
      </w:r>
    </w:p>
    <w:p w:rsidR="00B750E2" w:rsidRDefault="00B750E2" w:rsidP="00B750E2">
      <w:pPr>
        <w:tabs>
          <w:tab w:val="left" w:pos="567"/>
        </w:tabs>
        <w:spacing w:after="100" w:afterAutospacing="1"/>
        <w:jc w:val="both"/>
        <w:rPr>
          <w:rFonts w:ascii="Arial" w:hAnsi="Arial"/>
          <w:b/>
        </w:rPr>
      </w:pPr>
    </w:p>
    <w:p w:rsidR="00B750E2" w:rsidRDefault="00B750E2" w:rsidP="00B750E2">
      <w:pPr>
        <w:tabs>
          <w:tab w:val="left" w:pos="567"/>
        </w:tabs>
        <w:spacing w:after="100" w:afterAutospacing="1"/>
        <w:jc w:val="both"/>
        <w:rPr>
          <w:rFonts w:ascii="Arial" w:hAnsi="Arial"/>
          <w:b/>
        </w:rPr>
      </w:pPr>
    </w:p>
    <w:p w:rsidR="00B750E2" w:rsidRPr="00B750E2" w:rsidRDefault="00B750E2" w:rsidP="00B750E2">
      <w:pPr>
        <w:tabs>
          <w:tab w:val="left" w:pos="567"/>
        </w:tabs>
        <w:spacing w:after="100" w:afterAutospacing="1"/>
        <w:jc w:val="both"/>
        <w:rPr>
          <w:rFonts w:ascii="Arial" w:hAnsi="Arial"/>
          <w:b/>
        </w:rPr>
      </w:pPr>
    </w:p>
    <w:p w:rsidR="00A4073B" w:rsidRDefault="00A4073B" w:rsidP="00B750E2">
      <w:pPr>
        <w:tabs>
          <w:tab w:val="left" w:pos="567"/>
        </w:tabs>
        <w:spacing w:after="100" w:afterAutospacing="1"/>
        <w:ind w:left="567" w:hanging="567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2.</w:t>
      </w:r>
      <w:r>
        <w:rPr>
          <w:rFonts w:ascii="Arial" w:hAnsi="Arial"/>
          <w:b/>
        </w:rPr>
        <w:tab/>
        <w:t>Einsatzbereitschaft und Belastbarkeit</w:t>
      </w:r>
    </w:p>
    <w:p w:rsidR="00B750E2" w:rsidRDefault="00B750E2" w:rsidP="00B750E2">
      <w:pPr>
        <w:tabs>
          <w:tab w:val="left" w:pos="567"/>
        </w:tabs>
        <w:spacing w:after="100" w:afterAutospacing="1"/>
        <w:ind w:left="567" w:hanging="567"/>
        <w:jc w:val="both"/>
        <w:rPr>
          <w:rFonts w:ascii="Arial" w:hAnsi="Arial"/>
          <w:b/>
        </w:rPr>
      </w:pPr>
    </w:p>
    <w:p w:rsidR="00B750E2" w:rsidRDefault="00B750E2" w:rsidP="00B750E2">
      <w:pPr>
        <w:tabs>
          <w:tab w:val="left" w:pos="567"/>
        </w:tabs>
        <w:spacing w:after="100" w:afterAutospacing="1"/>
        <w:ind w:left="567" w:hanging="567"/>
        <w:jc w:val="both"/>
        <w:rPr>
          <w:rFonts w:ascii="Arial" w:hAnsi="Arial"/>
          <w:b/>
        </w:rPr>
      </w:pPr>
    </w:p>
    <w:p w:rsidR="00A4073B" w:rsidRDefault="00A4073B" w:rsidP="00B750E2">
      <w:pPr>
        <w:tabs>
          <w:tab w:val="left" w:pos="567"/>
        </w:tabs>
        <w:spacing w:after="100" w:afterAutospacing="1"/>
        <w:ind w:left="567" w:hanging="567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3.</w:t>
      </w:r>
      <w:r>
        <w:rPr>
          <w:rFonts w:ascii="Arial" w:hAnsi="Arial"/>
          <w:b/>
        </w:rPr>
        <w:tab/>
        <w:t>Befähigung für die Arbeit in der Heilerziehungspflege (fachliche Qualität der Arbeit)</w:t>
      </w:r>
    </w:p>
    <w:p w:rsidR="00B750E2" w:rsidRDefault="00B750E2" w:rsidP="00B750E2">
      <w:pPr>
        <w:tabs>
          <w:tab w:val="left" w:pos="567"/>
        </w:tabs>
        <w:spacing w:after="100" w:afterAutospacing="1"/>
        <w:ind w:left="567" w:hanging="567"/>
        <w:jc w:val="both"/>
        <w:rPr>
          <w:rFonts w:ascii="Arial" w:hAnsi="Arial"/>
          <w:b/>
        </w:rPr>
      </w:pPr>
    </w:p>
    <w:p w:rsidR="00A4073B" w:rsidRDefault="00A4073B">
      <w:pPr>
        <w:tabs>
          <w:tab w:val="left" w:pos="567"/>
        </w:tabs>
        <w:spacing w:after="120"/>
        <w:ind w:left="567" w:hanging="567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4.</w:t>
      </w:r>
      <w:r>
        <w:rPr>
          <w:rFonts w:ascii="Arial" w:hAnsi="Arial"/>
          <w:b/>
        </w:rPr>
        <w:tab/>
        <w:t>Kontaktfähigkeit</w:t>
      </w:r>
    </w:p>
    <w:p w:rsidR="00B750E2" w:rsidRDefault="00B750E2">
      <w:pPr>
        <w:tabs>
          <w:tab w:val="left" w:pos="567"/>
        </w:tabs>
        <w:spacing w:after="120"/>
        <w:ind w:left="567" w:hanging="567"/>
        <w:jc w:val="both"/>
        <w:rPr>
          <w:rFonts w:ascii="Arial" w:hAnsi="Arial"/>
          <w:b/>
        </w:rPr>
      </w:pPr>
    </w:p>
    <w:p w:rsidR="00A4073B" w:rsidRDefault="00A4073B" w:rsidP="00B750E2">
      <w:pPr>
        <w:tabs>
          <w:tab w:val="left" w:pos="567"/>
        </w:tabs>
        <w:spacing w:after="100" w:afterAutospacing="1"/>
        <w:ind w:left="567" w:hanging="567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4.1</w:t>
      </w:r>
      <w:r>
        <w:rPr>
          <w:rFonts w:ascii="Arial" w:hAnsi="Arial"/>
          <w:b/>
        </w:rPr>
        <w:tab/>
        <w:t>zu den zu betreuenden Personen:</w:t>
      </w:r>
    </w:p>
    <w:p w:rsidR="00B750E2" w:rsidRDefault="00B750E2" w:rsidP="00B750E2">
      <w:pPr>
        <w:tabs>
          <w:tab w:val="left" w:pos="567"/>
        </w:tabs>
        <w:spacing w:after="100" w:afterAutospacing="1"/>
        <w:ind w:left="567" w:hanging="567"/>
        <w:jc w:val="both"/>
        <w:rPr>
          <w:rFonts w:ascii="Arial" w:hAnsi="Arial"/>
          <w:b/>
        </w:rPr>
      </w:pPr>
    </w:p>
    <w:p w:rsidR="00A4073B" w:rsidRDefault="00A4073B" w:rsidP="00B750E2">
      <w:pPr>
        <w:tabs>
          <w:tab w:val="left" w:pos="567"/>
        </w:tabs>
        <w:ind w:left="567" w:hanging="567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4.2</w:t>
      </w:r>
      <w:r>
        <w:rPr>
          <w:rFonts w:ascii="Arial" w:hAnsi="Arial"/>
          <w:b/>
        </w:rPr>
        <w:tab/>
        <w:t>zu den Mitarbeitern und Mitarbeiterinnen und leitenden Mitarbeitern:</w:t>
      </w:r>
    </w:p>
    <w:p w:rsidR="00B750E2" w:rsidRDefault="00B750E2" w:rsidP="00B750E2">
      <w:pPr>
        <w:tabs>
          <w:tab w:val="left" w:pos="567"/>
        </w:tabs>
        <w:ind w:left="567" w:hanging="567"/>
        <w:jc w:val="both"/>
        <w:rPr>
          <w:rFonts w:ascii="Arial" w:hAnsi="Arial"/>
          <w:b/>
          <w:sz w:val="24"/>
        </w:rPr>
      </w:pPr>
    </w:p>
    <w:p w:rsidR="00A4073B" w:rsidRDefault="00A4073B" w:rsidP="00B750E2">
      <w:pPr>
        <w:tabs>
          <w:tab w:val="left" w:pos="567"/>
        </w:tabs>
        <w:ind w:left="567" w:hanging="567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4.3</w:t>
      </w:r>
      <w:r>
        <w:rPr>
          <w:rFonts w:ascii="Arial" w:hAnsi="Arial"/>
          <w:b/>
        </w:rPr>
        <w:tab/>
        <w:t>zu Angehörigen, Ärzten, Gruppen oder Behörden:</w:t>
      </w:r>
    </w:p>
    <w:p w:rsidR="00B750E2" w:rsidRDefault="00B750E2" w:rsidP="00B750E2">
      <w:pPr>
        <w:tabs>
          <w:tab w:val="left" w:pos="567"/>
        </w:tabs>
        <w:ind w:left="567" w:hanging="567"/>
        <w:jc w:val="both"/>
        <w:rPr>
          <w:rFonts w:ascii="Arial" w:hAnsi="Arial"/>
          <w:b/>
        </w:rPr>
      </w:pPr>
    </w:p>
    <w:p w:rsidR="00B750E2" w:rsidRDefault="00A4073B" w:rsidP="00B750E2">
      <w:pPr>
        <w:tabs>
          <w:tab w:val="left" w:pos="567"/>
        </w:tabs>
        <w:spacing w:after="100" w:afterAutospacing="1"/>
        <w:ind w:left="567" w:hanging="567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5.</w:t>
      </w:r>
      <w:r>
        <w:rPr>
          <w:rFonts w:ascii="Arial" w:hAnsi="Arial"/>
          <w:b/>
        </w:rPr>
        <w:tab/>
        <w:t>Fähigkeit zur Planung und Durchführung eigener Aufgaben:</w:t>
      </w:r>
    </w:p>
    <w:p w:rsidR="00B750E2" w:rsidRDefault="00B750E2" w:rsidP="00B750E2">
      <w:pPr>
        <w:tabs>
          <w:tab w:val="left" w:pos="567"/>
        </w:tabs>
        <w:spacing w:after="100" w:afterAutospacing="1"/>
        <w:ind w:left="567" w:hanging="567"/>
        <w:jc w:val="both"/>
        <w:rPr>
          <w:rFonts w:ascii="Arial" w:hAnsi="Arial"/>
          <w:b/>
        </w:rPr>
      </w:pPr>
    </w:p>
    <w:p w:rsidR="00A4073B" w:rsidRDefault="00A4073B" w:rsidP="00B750E2">
      <w:pPr>
        <w:tabs>
          <w:tab w:val="left" w:pos="567"/>
        </w:tabs>
        <w:ind w:left="567" w:hanging="567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6.</w:t>
      </w:r>
      <w:r>
        <w:rPr>
          <w:rFonts w:ascii="Arial" w:hAnsi="Arial"/>
          <w:b/>
        </w:rPr>
        <w:tab/>
        <w:t>Beobachtungsfähigkeit</w:t>
      </w:r>
    </w:p>
    <w:p w:rsidR="00B750E2" w:rsidRDefault="00B750E2" w:rsidP="00B750E2">
      <w:pPr>
        <w:tabs>
          <w:tab w:val="left" w:pos="567"/>
        </w:tabs>
        <w:ind w:left="567" w:hanging="567"/>
        <w:jc w:val="both"/>
        <w:rPr>
          <w:rFonts w:ascii="Arial" w:hAnsi="Arial"/>
          <w:b/>
        </w:rPr>
      </w:pPr>
    </w:p>
    <w:p w:rsidR="00A4073B" w:rsidRDefault="00A4073B" w:rsidP="00B750E2">
      <w:pPr>
        <w:tabs>
          <w:tab w:val="left" w:pos="567"/>
        </w:tabs>
        <w:spacing w:after="100" w:afterAutospacing="1"/>
        <w:ind w:left="567" w:hanging="567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7.</w:t>
      </w:r>
      <w:r>
        <w:rPr>
          <w:rFonts w:ascii="Arial" w:hAnsi="Arial"/>
          <w:b/>
        </w:rPr>
        <w:tab/>
        <w:t>Psychologisches Einfühlungsvermögen</w:t>
      </w:r>
    </w:p>
    <w:p w:rsidR="00B750E2" w:rsidRDefault="00B750E2" w:rsidP="00B750E2">
      <w:pPr>
        <w:tabs>
          <w:tab w:val="left" w:pos="567"/>
        </w:tabs>
        <w:spacing w:after="100" w:afterAutospacing="1"/>
        <w:ind w:left="567" w:hanging="567"/>
        <w:jc w:val="both"/>
        <w:rPr>
          <w:rFonts w:ascii="Arial" w:hAnsi="Arial"/>
          <w:b/>
        </w:rPr>
      </w:pPr>
    </w:p>
    <w:p w:rsidR="00A4073B" w:rsidRDefault="00A4073B" w:rsidP="00B750E2">
      <w:pPr>
        <w:tabs>
          <w:tab w:val="left" w:pos="567"/>
        </w:tabs>
        <w:spacing w:after="100" w:afterAutospacing="1"/>
        <w:ind w:left="567" w:hanging="567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8.</w:t>
      </w:r>
      <w:r>
        <w:rPr>
          <w:rFonts w:ascii="Arial" w:hAnsi="Arial"/>
          <w:b/>
        </w:rPr>
        <w:tab/>
        <w:t xml:space="preserve">Leistungen in schriftlichen Arbeiten und Fähigkeiten zur </w:t>
      </w:r>
      <w:proofErr w:type="spellStart"/>
      <w:r>
        <w:rPr>
          <w:rFonts w:ascii="Arial" w:hAnsi="Arial"/>
          <w:b/>
        </w:rPr>
        <w:t>bewohnerbezogenen</w:t>
      </w:r>
      <w:proofErr w:type="spellEnd"/>
      <w:r>
        <w:rPr>
          <w:rFonts w:ascii="Arial" w:hAnsi="Arial"/>
          <w:b/>
        </w:rPr>
        <w:t xml:space="preserve"> Dokumentation</w:t>
      </w:r>
    </w:p>
    <w:p w:rsidR="00B750E2" w:rsidRDefault="00B750E2" w:rsidP="00B750E2">
      <w:pPr>
        <w:tabs>
          <w:tab w:val="left" w:pos="567"/>
        </w:tabs>
        <w:spacing w:after="100" w:afterAutospacing="1"/>
        <w:ind w:left="567" w:hanging="567"/>
        <w:jc w:val="both"/>
        <w:rPr>
          <w:rFonts w:ascii="Arial" w:hAnsi="Arial"/>
          <w:b/>
        </w:rPr>
      </w:pPr>
    </w:p>
    <w:p w:rsidR="00A4073B" w:rsidRDefault="00A4073B" w:rsidP="00B750E2">
      <w:pPr>
        <w:tabs>
          <w:tab w:val="left" w:pos="567"/>
        </w:tabs>
        <w:spacing w:after="100" w:afterAutospacing="1"/>
        <w:ind w:left="567" w:hanging="567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9.</w:t>
      </w:r>
      <w:r>
        <w:rPr>
          <w:rFonts w:ascii="Arial" w:hAnsi="Arial"/>
          <w:b/>
        </w:rPr>
        <w:tab/>
        <w:t>Fähigkeit zur kritischen Reflexion der eigenen Arbeit und der Aufgabenfelder</w:t>
      </w:r>
    </w:p>
    <w:p w:rsidR="00B750E2" w:rsidRDefault="00B750E2" w:rsidP="00B750E2">
      <w:pPr>
        <w:tabs>
          <w:tab w:val="left" w:pos="567"/>
        </w:tabs>
        <w:spacing w:after="100" w:afterAutospacing="1"/>
        <w:ind w:left="567" w:hanging="567"/>
        <w:jc w:val="both"/>
        <w:rPr>
          <w:rFonts w:ascii="Arial" w:hAnsi="Arial"/>
          <w:b/>
        </w:rPr>
      </w:pPr>
    </w:p>
    <w:p w:rsidR="00B750E2" w:rsidRDefault="00A4073B" w:rsidP="00B750E2">
      <w:pPr>
        <w:tabs>
          <w:tab w:val="left" w:pos="567"/>
        </w:tabs>
        <w:spacing w:after="100" w:afterAutospacing="1"/>
        <w:ind w:left="567" w:hanging="567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10.</w:t>
      </w:r>
      <w:r>
        <w:rPr>
          <w:rFonts w:ascii="Arial" w:hAnsi="Arial"/>
          <w:b/>
        </w:rPr>
        <w:tab/>
        <w:t>Besondere Fähigkeiten, z. B.</w:t>
      </w:r>
    </w:p>
    <w:p w:rsidR="00B750E2" w:rsidRDefault="00B750E2" w:rsidP="00B750E2">
      <w:pPr>
        <w:tabs>
          <w:tab w:val="left" w:pos="567"/>
        </w:tabs>
        <w:spacing w:after="100" w:afterAutospacing="1"/>
        <w:ind w:left="567" w:hanging="567"/>
        <w:jc w:val="both"/>
        <w:rPr>
          <w:rFonts w:ascii="Arial" w:hAnsi="Arial"/>
          <w:b/>
        </w:rPr>
      </w:pPr>
    </w:p>
    <w:p w:rsidR="00A4073B" w:rsidRDefault="00A4073B">
      <w:pPr>
        <w:tabs>
          <w:tab w:val="left" w:pos="567"/>
        </w:tabs>
        <w:spacing w:after="1418"/>
        <w:ind w:left="567" w:hanging="567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11.</w:t>
      </w:r>
      <w:r>
        <w:rPr>
          <w:rFonts w:ascii="Arial" w:hAnsi="Arial"/>
          <w:b/>
        </w:rPr>
        <w:tab/>
        <w:t>Ergänzende Bemerkungen</w:t>
      </w:r>
    </w:p>
    <w:p w:rsidR="00A4073B" w:rsidRDefault="00A4073B">
      <w:pPr>
        <w:tabs>
          <w:tab w:val="left" w:pos="567"/>
        </w:tabs>
        <w:spacing w:after="120"/>
        <w:ind w:left="567" w:hanging="567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lastRenderedPageBreak/>
        <w:t>Gesamtbeurteilung</w:t>
      </w:r>
    </w:p>
    <w:p w:rsidR="00A4073B" w:rsidRDefault="00A4073B">
      <w:pPr>
        <w:tabs>
          <w:tab w:val="left" w:pos="567"/>
          <w:tab w:val="left" w:leader="underscore" w:pos="8647"/>
        </w:tabs>
        <w:spacing w:after="120"/>
        <w:ind w:left="567" w:hanging="567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 xml:space="preserve">Die Leistungen in der fachpraktischen Ausbildung werden mit </w:t>
      </w:r>
      <w:r>
        <w:rPr>
          <w:rFonts w:ascii="Arial" w:hAnsi="Arial"/>
          <w:b/>
        </w:rPr>
        <w:tab/>
        <w:t xml:space="preserve"> bewertet.</w:t>
      </w:r>
    </w:p>
    <w:p w:rsidR="00A4073B" w:rsidRDefault="00A4073B">
      <w:pPr>
        <w:tabs>
          <w:tab w:val="left" w:pos="567"/>
        </w:tabs>
        <w:spacing w:after="120"/>
        <w:ind w:left="567" w:hanging="567"/>
        <w:jc w:val="both"/>
        <w:rPr>
          <w:rFonts w:ascii="Arial" w:hAnsi="Arial"/>
        </w:rPr>
      </w:pPr>
    </w:p>
    <w:p w:rsidR="00A4073B" w:rsidRDefault="00A4073B">
      <w:pPr>
        <w:tabs>
          <w:tab w:val="left" w:pos="567"/>
        </w:tabs>
        <w:spacing w:after="120"/>
        <w:ind w:left="567" w:hanging="567"/>
        <w:jc w:val="both"/>
        <w:rPr>
          <w:rFonts w:ascii="Arial" w:hAnsi="Arial"/>
        </w:rPr>
      </w:pPr>
      <w:r>
        <w:rPr>
          <w:rFonts w:ascii="Arial" w:hAnsi="Arial"/>
          <w:b/>
        </w:rPr>
        <w:t>Fehltage</w:t>
      </w:r>
      <w:r>
        <w:rPr>
          <w:rFonts w:ascii="Arial" w:hAnsi="Arial"/>
        </w:rPr>
        <w:t xml:space="preserve"> (außer Ferien, Urlaub)</w:t>
      </w:r>
    </w:p>
    <w:p w:rsidR="00A4073B" w:rsidRDefault="00A4073B">
      <w:pPr>
        <w:tabs>
          <w:tab w:val="left" w:pos="567"/>
          <w:tab w:val="left" w:leader="underscore" w:pos="2835"/>
          <w:tab w:val="left" w:leader="underscore" w:pos="6521"/>
        </w:tabs>
        <w:spacing w:after="360"/>
        <w:ind w:left="567" w:hanging="567"/>
        <w:jc w:val="both"/>
        <w:rPr>
          <w:rFonts w:ascii="Arial" w:hAnsi="Arial"/>
        </w:rPr>
      </w:pPr>
      <w:r>
        <w:rPr>
          <w:rFonts w:ascii="Arial" w:hAnsi="Arial"/>
        </w:rPr>
        <w:t xml:space="preserve">entschuldigt: </w:t>
      </w:r>
      <w:r>
        <w:rPr>
          <w:rFonts w:ascii="Arial" w:hAnsi="Arial"/>
        </w:rPr>
        <w:tab/>
        <w:t xml:space="preserve"> Tage: unentschuldigt: </w:t>
      </w:r>
      <w:r>
        <w:rPr>
          <w:rFonts w:ascii="Arial" w:hAnsi="Arial"/>
        </w:rPr>
        <w:tab/>
        <w:t xml:space="preserve"> Tage.</w:t>
      </w:r>
    </w:p>
    <w:p w:rsidR="00A4073B" w:rsidRDefault="00A4073B">
      <w:pPr>
        <w:tabs>
          <w:tab w:val="left" w:leader="underscore" w:pos="3402"/>
          <w:tab w:val="left" w:pos="3969"/>
          <w:tab w:val="left" w:leader="underscore" w:pos="7371"/>
        </w:tabs>
        <w:spacing w:before="240" w:after="120"/>
        <w:jc w:val="both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:rsidR="00A4073B" w:rsidRDefault="00A4073B">
      <w:pPr>
        <w:tabs>
          <w:tab w:val="left" w:pos="1418"/>
          <w:tab w:val="left" w:pos="5387"/>
        </w:tabs>
        <w:spacing w:after="120"/>
        <w:jc w:val="both"/>
        <w:rPr>
          <w:rFonts w:ascii="Arial" w:hAnsi="Arial"/>
        </w:rPr>
      </w:pPr>
      <w:r>
        <w:rPr>
          <w:rFonts w:ascii="Arial" w:hAnsi="Arial"/>
        </w:rPr>
        <w:tab/>
        <w:t>(Ort)</w:t>
      </w:r>
      <w:r>
        <w:rPr>
          <w:rFonts w:ascii="Arial" w:hAnsi="Arial"/>
        </w:rPr>
        <w:tab/>
        <w:t>(Datum)</w:t>
      </w:r>
    </w:p>
    <w:p w:rsidR="00A4073B" w:rsidRDefault="00A4073B">
      <w:pPr>
        <w:tabs>
          <w:tab w:val="left" w:leader="underscore" w:pos="3402"/>
          <w:tab w:val="left" w:pos="3969"/>
          <w:tab w:val="left" w:leader="underscore" w:pos="8222"/>
        </w:tabs>
        <w:spacing w:before="480" w:after="120"/>
        <w:jc w:val="both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:rsidR="00A4073B" w:rsidRDefault="00A4073B">
      <w:pPr>
        <w:tabs>
          <w:tab w:val="left" w:pos="851"/>
          <w:tab w:val="left" w:pos="4111"/>
        </w:tabs>
        <w:spacing w:after="120"/>
        <w:jc w:val="both"/>
        <w:rPr>
          <w:rFonts w:ascii="Arial" w:hAnsi="Arial"/>
        </w:rPr>
      </w:pPr>
      <w:r>
        <w:rPr>
          <w:rFonts w:ascii="Arial" w:hAnsi="Arial"/>
        </w:rPr>
        <w:tab/>
        <w:t>(Ausbildungsleitung)</w:t>
      </w:r>
      <w:r>
        <w:rPr>
          <w:rFonts w:ascii="Arial" w:hAnsi="Arial"/>
        </w:rPr>
        <w:tab/>
        <w:t>(Kenntnisnahme des Schülers, der Schülerin)</w:t>
      </w:r>
    </w:p>
    <w:p w:rsidR="00A4073B" w:rsidRDefault="00A4073B">
      <w:pPr>
        <w:tabs>
          <w:tab w:val="left" w:pos="1418"/>
          <w:tab w:val="left" w:pos="5387"/>
        </w:tabs>
        <w:spacing w:after="120"/>
        <w:jc w:val="both"/>
        <w:rPr>
          <w:rFonts w:ascii="Arial" w:hAnsi="Arial"/>
        </w:rPr>
      </w:pPr>
    </w:p>
    <w:sectPr w:rsidR="00A4073B">
      <w:headerReference w:type="first" r:id="rId7"/>
      <w:pgSz w:w="11907" w:h="16840" w:code="9"/>
      <w:pgMar w:top="851" w:right="851" w:bottom="851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157F" w:rsidRDefault="0090157F">
      <w:r>
        <w:separator/>
      </w:r>
    </w:p>
  </w:endnote>
  <w:endnote w:type="continuationSeparator" w:id="0">
    <w:p w:rsidR="0090157F" w:rsidRDefault="009015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157F" w:rsidRDefault="0090157F">
      <w:r>
        <w:separator/>
      </w:r>
    </w:p>
  </w:footnote>
  <w:footnote w:type="continuationSeparator" w:id="0">
    <w:p w:rsidR="0090157F" w:rsidRDefault="009015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4D2F" w:rsidRDefault="00114D2F">
    <w:pPr>
      <w:pStyle w:val="Kopfzeil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30.6pt;margin-top:-30pt;width:467.4pt;height:96.6pt;z-index:1">
          <v:imagedata r:id="rId1" o:title=""/>
        </v:shape>
        <o:OLEObject Type="Embed" ProgID="Word.Document.8" ShapeID="_x0000_s2050" DrawAspect="Content" ObjectID="_1761467751" r:id="rId2">
          <o:FieldCodes>\s</o:FieldCodes>
        </o:OLEObject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F36525"/>
    <w:multiLevelType w:val="hybridMultilevel"/>
    <w:tmpl w:val="8EAE54E2"/>
    <w:lvl w:ilvl="0" w:tplc="B1E41B5A">
      <w:start w:val="1"/>
      <w:numFmt w:val="decimal"/>
      <w:lvlText w:val="%1."/>
      <w:lvlJc w:val="left"/>
      <w:pPr>
        <w:ind w:left="924" w:hanging="564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A701C"/>
    <w:rsid w:val="00114D2F"/>
    <w:rsid w:val="002037B5"/>
    <w:rsid w:val="005F2A4E"/>
    <w:rsid w:val="0090157F"/>
    <w:rsid w:val="00A4073B"/>
    <w:rsid w:val="00B750E2"/>
    <w:rsid w:val="00EA263A"/>
    <w:rsid w:val="00EA7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Microsoft_Word_97_-_2003_Document1.doc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171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Beuteilung HEP</vt:lpstr>
    </vt:vector>
  </TitlesOfParts>
  <Company>BBS EHS Trier</Company>
  <LinksUpToDate>false</LinksUpToDate>
  <CharactersWithSpaces>1247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Beuteilung HEP</dc:title>
  <dc:creator>Frank Adolph</dc:creator>
  <cp:lastModifiedBy>Cornelia Fricke</cp:lastModifiedBy>
  <cp:revision>2</cp:revision>
  <cp:lastPrinted>2005-02-14T14:45:00Z</cp:lastPrinted>
  <dcterms:created xsi:type="dcterms:W3CDTF">2023-11-14T10:49:00Z</dcterms:created>
  <dcterms:modified xsi:type="dcterms:W3CDTF">2023-11-14T10:49:00Z</dcterms:modified>
</cp:coreProperties>
</file>